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B5EF" w14:textId="77777777" w:rsidR="00E9690B" w:rsidRDefault="00E9690B"/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689"/>
        <w:gridCol w:w="6107"/>
        <w:gridCol w:w="1235"/>
      </w:tblGrid>
      <w:tr w:rsidR="00AC79ED" w14:paraId="411CA9D9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CA9D4" w14:textId="2E875A15" w:rsidR="00AC79ED" w:rsidRDefault="00CD599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referat</w:t>
            </w:r>
            <w:r w:rsidR="00ED21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11CA9D5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fællesmøde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CA9D6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Afdeling 123</w:t>
            </w:r>
          </w:p>
          <w:p w14:paraId="411CA9D7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Grønneparken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CA9D8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Lejerbo</w:t>
            </w:r>
            <w:r>
              <w:rPr>
                <w:rFonts w:ascii="Arial" w:hAnsi="Arial" w:cs="Arial"/>
                <w:sz w:val="28"/>
                <w:szCs w:val="28"/>
              </w:rPr>
              <w:t xml:space="preserve"> Holbæk</w:t>
            </w:r>
          </w:p>
        </w:tc>
      </w:tr>
      <w:tr w:rsidR="00AC79ED" w14:paraId="411CA9E8" w14:textId="77777777">
        <w:trPr>
          <w:trHeight w:val="13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1CA9DA" w14:textId="77777777" w:rsidR="00AC79ED" w:rsidRDefault="00AC79ED">
            <w:pPr>
              <w:rPr>
                <w:rFonts w:ascii="Arial" w:hAnsi="Arial" w:cs="Arial"/>
              </w:rPr>
            </w:pPr>
          </w:p>
          <w:p w14:paraId="411CA9DB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 og tid:  </w:t>
            </w:r>
          </w:p>
          <w:p w14:paraId="411CA9DC" w14:textId="7C96F2A0" w:rsidR="00AC79ED" w:rsidRDefault="00563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1.september</w:t>
            </w:r>
            <w:r w:rsidR="00A653D1">
              <w:rPr>
                <w:rFonts w:ascii="Arial" w:hAnsi="Arial" w:cs="Arial"/>
                <w:b/>
                <w:bCs/>
              </w:rPr>
              <w:t xml:space="preserve"> 2025</w:t>
            </w:r>
            <w:r w:rsidR="001433A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7B7865">
              <w:rPr>
                <w:rFonts w:ascii="Arial" w:hAnsi="Arial" w:cs="Arial"/>
                <w:b/>
                <w:bCs/>
              </w:rPr>
              <w:t xml:space="preserve"> kl. 17.30</w:t>
            </w:r>
          </w:p>
          <w:p w14:paraId="411CA9DD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Sted</w:t>
            </w:r>
            <w:r>
              <w:rPr>
                <w:rFonts w:ascii="Arial" w:hAnsi="Arial" w:cs="Arial"/>
                <w:b/>
                <w:bCs/>
              </w:rPr>
              <w:t>: Fælleshuset, Agervang 24A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1CA9DE" w14:textId="77777777" w:rsidR="00AC79ED" w:rsidRDefault="00AC79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CA9DF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Deltagere:  </w:t>
            </w:r>
          </w:p>
          <w:p w14:paraId="411CA9E0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 organisationsbestyrelsen Anne-Bodil Olsen</w:t>
            </w:r>
          </w:p>
          <w:p w14:paraId="411CA9E1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Forretningsfører Lars Lundberg</w:t>
            </w:r>
          </w:p>
          <w:p w14:paraId="411CA9E3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Fælleshusbestyrer Mette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Baunegaard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Andersen</w:t>
            </w:r>
          </w:p>
          <w:p w14:paraId="428A9BFC" w14:textId="4FBF68DC" w:rsidR="0011675F" w:rsidRDefault="001167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Genhusningskonsulent Heidi</w:t>
            </w:r>
            <w:r w:rsidR="001F1E52">
              <w:rPr>
                <w:rFonts w:ascii="Arial" w:hAnsi="Arial" w:cs="Arial"/>
                <w:sz w:val="22"/>
                <w:szCs w:val="22"/>
              </w:rPr>
              <w:t xml:space="preserve"> Kleist</w:t>
            </w:r>
          </w:p>
          <w:p w14:paraId="411CA9E4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 boligsociale Team</w:t>
            </w:r>
          </w:p>
          <w:p w14:paraId="411CA9E5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Varmemester Brian Sørensen</w:t>
            </w:r>
          </w:p>
          <w:p w14:paraId="411CA9E6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Afdelingsbestyrelsen Afd. 123</w:t>
            </w:r>
          </w:p>
          <w:p w14:paraId="411CA9E7" w14:textId="77777777" w:rsidR="00AC79ED" w:rsidRDefault="00AC79ED">
            <w:pPr>
              <w:rPr>
                <w:rFonts w:ascii="Arial" w:hAnsi="Arial" w:cs="Arial"/>
              </w:rPr>
            </w:pPr>
          </w:p>
        </w:tc>
      </w:tr>
      <w:tr w:rsidR="00AC79ED" w14:paraId="411CA9EC" w14:textId="77777777">
        <w:trPr>
          <w:trHeight w:val="5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1CA9E9" w14:textId="31895D59" w:rsidR="00AC79ED" w:rsidRPr="006F69C3" w:rsidRDefault="00ED21C8">
            <w:pPr>
              <w:rPr>
                <w:rFonts w:ascii="Arial" w:hAnsi="Arial" w:cs="Arial"/>
                <w:lang w:val="nb-NO"/>
              </w:rPr>
            </w:pPr>
            <w:proofErr w:type="spellStart"/>
            <w:r w:rsidRPr="006F69C3">
              <w:rPr>
                <w:rFonts w:ascii="Arial" w:hAnsi="Arial" w:cs="Arial"/>
                <w:lang w:val="nb-NO"/>
              </w:rPr>
              <w:t>Mødeleder</w:t>
            </w:r>
            <w:proofErr w:type="spellEnd"/>
            <w:r w:rsidRPr="006F69C3">
              <w:rPr>
                <w:rFonts w:ascii="Arial" w:hAnsi="Arial" w:cs="Arial"/>
                <w:lang w:val="nb-NO"/>
              </w:rPr>
              <w:t xml:space="preserve">: </w:t>
            </w:r>
            <w:r w:rsidR="006F69C3" w:rsidRPr="006F69C3">
              <w:rPr>
                <w:rFonts w:ascii="Arial" w:hAnsi="Arial" w:cs="Arial"/>
                <w:lang w:val="nb-NO"/>
              </w:rPr>
              <w:t>Ayan</w:t>
            </w:r>
          </w:p>
          <w:p w14:paraId="411CA9EA" w14:textId="4E36501D" w:rsidR="00AC79ED" w:rsidRPr="006F69C3" w:rsidRDefault="00ED21C8">
            <w:pPr>
              <w:rPr>
                <w:rFonts w:ascii="Arial" w:hAnsi="Arial" w:cs="Arial"/>
                <w:lang w:val="nb-NO"/>
              </w:rPr>
            </w:pPr>
            <w:r w:rsidRPr="006F69C3">
              <w:rPr>
                <w:rFonts w:ascii="Arial" w:hAnsi="Arial" w:cs="Arial"/>
                <w:lang w:val="nb-NO"/>
              </w:rPr>
              <w:t xml:space="preserve">Referent: </w:t>
            </w:r>
            <w:r w:rsidR="006F69C3" w:rsidRPr="006F69C3">
              <w:rPr>
                <w:rFonts w:ascii="Arial" w:hAnsi="Arial" w:cs="Arial"/>
                <w:lang w:val="nb-NO"/>
              </w:rPr>
              <w:t>Lars Aa</w:t>
            </w:r>
            <w:r w:rsidR="006F69C3">
              <w:rPr>
                <w:rFonts w:ascii="Arial" w:hAnsi="Arial" w:cs="Arial"/>
                <w:lang w:val="nb-NO"/>
              </w:rPr>
              <w:t>ge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CA9EB" w14:textId="50A7D07B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Fraværende:</w:t>
            </w:r>
            <w:r w:rsidR="006F69C3">
              <w:rPr>
                <w:rFonts w:ascii="Arial" w:hAnsi="Arial" w:cs="Arial"/>
              </w:rPr>
              <w:t xml:space="preserve"> Ramazan, </w:t>
            </w:r>
            <w:r w:rsidR="0018311F">
              <w:rPr>
                <w:rFonts w:ascii="Arial" w:hAnsi="Arial" w:cs="Arial"/>
              </w:rPr>
              <w:t>Hüsnü, Adel</w:t>
            </w:r>
          </w:p>
        </w:tc>
      </w:tr>
    </w:tbl>
    <w:tbl>
      <w:tblPr>
        <w:tblStyle w:val="Tabel-Gitter"/>
        <w:tblpPr w:leftFromText="141" w:rightFromText="141" w:vertAnchor="text" w:tblpY="22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2976"/>
        <w:gridCol w:w="6525"/>
      </w:tblGrid>
      <w:tr w:rsidR="0018311F" w14:paraId="411CA9F1" w14:textId="77777777" w:rsidTr="0018311F">
        <w:tc>
          <w:tcPr>
            <w:tcW w:w="559" w:type="dxa"/>
          </w:tcPr>
          <w:p w14:paraId="411CA9ED" w14:textId="77777777" w:rsidR="0018311F" w:rsidRDefault="0018311F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11CA9EF" w14:textId="77777777" w:rsidR="0018311F" w:rsidRDefault="00183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Dagsorden</w:t>
            </w:r>
          </w:p>
        </w:tc>
        <w:tc>
          <w:tcPr>
            <w:tcW w:w="6525" w:type="dxa"/>
          </w:tcPr>
          <w:p w14:paraId="411CA9F0" w14:textId="77777777" w:rsidR="0018311F" w:rsidRDefault="00183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Orientering, drøftelse eller beslutning </w:t>
            </w:r>
          </w:p>
        </w:tc>
      </w:tr>
      <w:tr w:rsidR="0018311F" w14:paraId="411CA9F6" w14:textId="77777777" w:rsidTr="0018311F">
        <w:tc>
          <w:tcPr>
            <w:tcW w:w="559" w:type="dxa"/>
          </w:tcPr>
          <w:p w14:paraId="411CA9F2" w14:textId="360B67B3" w:rsidR="0018311F" w:rsidRDefault="0018311F">
            <w:r>
              <w:t>1.</w:t>
            </w:r>
          </w:p>
        </w:tc>
        <w:tc>
          <w:tcPr>
            <w:tcW w:w="2976" w:type="dxa"/>
          </w:tcPr>
          <w:p w14:paraId="5AB3AF71" w14:textId="77777777" w:rsidR="0018311F" w:rsidRDefault="0018311F"/>
          <w:p w14:paraId="411CA9F4" w14:textId="54B91050" w:rsidR="0018311F" w:rsidRDefault="0018311F">
            <w:r>
              <w:t>Spisning</w:t>
            </w:r>
          </w:p>
        </w:tc>
        <w:tc>
          <w:tcPr>
            <w:tcW w:w="6525" w:type="dxa"/>
          </w:tcPr>
          <w:p w14:paraId="411CA9F5" w14:textId="77777777" w:rsidR="0018311F" w:rsidRDefault="0018311F"/>
        </w:tc>
      </w:tr>
      <w:tr w:rsidR="0018311F" w14:paraId="411CA9FB" w14:textId="77777777" w:rsidTr="0018311F">
        <w:tc>
          <w:tcPr>
            <w:tcW w:w="559" w:type="dxa"/>
          </w:tcPr>
          <w:p w14:paraId="411CA9F7" w14:textId="77777777" w:rsidR="0018311F" w:rsidRDefault="0018311F">
            <w:r>
              <w:t>2.</w:t>
            </w:r>
          </w:p>
        </w:tc>
        <w:tc>
          <w:tcPr>
            <w:tcW w:w="2976" w:type="dxa"/>
          </w:tcPr>
          <w:p w14:paraId="61266A5A" w14:textId="77777777" w:rsidR="0018311F" w:rsidRDefault="0018311F"/>
          <w:p w14:paraId="411CA9F9" w14:textId="5274AD3A" w:rsidR="0018311F" w:rsidRDefault="0018311F">
            <w:r>
              <w:t>Valg af ordstyrer og referent</w:t>
            </w:r>
          </w:p>
        </w:tc>
        <w:tc>
          <w:tcPr>
            <w:tcW w:w="6525" w:type="dxa"/>
          </w:tcPr>
          <w:p w14:paraId="183A966A" w14:textId="77777777" w:rsidR="0018311F" w:rsidRDefault="0018311F"/>
          <w:p w14:paraId="411CA9FA" w14:textId="312C5E4D" w:rsidR="0018311F" w:rsidRDefault="0018311F">
            <w:r>
              <w:t>Ayan - Lars</w:t>
            </w:r>
          </w:p>
        </w:tc>
      </w:tr>
      <w:tr w:rsidR="0018311F" w14:paraId="3BA0B0CD" w14:textId="77777777" w:rsidTr="0018311F">
        <w:tc>
          <w:tcPr>
            <w:tcW w:w="559" w:type="dxa"/>
          </w:tcPr>
          <w:p w14:paraId="7D5CFE2E" w14:textId="6A9BB1AD" w:rsidR="0018311F" w:rsidRDefault="0018311F">
            <w:r>
              <w:t>3.</w:t>
            </w:r>
          </w:p>
        </w:tc>
        <w:tc>
          <w:tcPr>
            <w:tcW w:w="2976" w:type="dxa"/>
          </w:tcPr>
          <w:p w14:paraId="1EE3FA9D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7983CA84" w14:textId="0BD588A5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Evaluering af sommerfest</w:t>
            </w:r>
          </w:p>
        </w:tc>
        <w:tc>
          <w:tcPr>
            <w:tcW w:w="6525" w:type="dxa"/>
          </w:tcPr>
          <w:p w14:paraId="4FFD1879" w14:textId="4A01FF6F" w:rsidR="0018311F" w:rsidRDefault="0018311F" w:rsidP="004939F3">
            <w:r>
              <w:t xml:space="preserve">Festen gik som forventet, der </w:t>
            </w:r>
            <w:r w:rsidR="004939F3">
              <w:t xml:space="preserve">var forslag om ændringer: </w:t>
            </w:r>
            <w:r>
              <w:t>Grille pølser, DJ i stedet for jukeboks</w:t>
            </w:r>
            <w:r w:rsidR="004939F3">
              <w:t xml:space="preserve">, </w:t>
            </w:r>
            <w:r w:rsidR="00FA606E">
              <w:t>og skal vi have hoppeborg da den er svær at styre.</w:t>
            </w:r>
          </w:p>
        </w:tc>
      </w:tr>
      <w:tr w:rsidR="0018311F" w14:paraId="03A69023" w14:textId="77777777" w:rsidTr="0018311F">
        <w:tc>
          <w:tcPr>
            <w:tcW w:w="559" w:type="dxa"/>
          </w:tcPr>
          <w:p w14:paraId="77A3E2C0" w14:textId="5ED8D7C6" w:rsidR="0018311F" w:rsidRDefault="0018311F">
            <w:r>
              <w:t>4.</w:t>
            </w:r>
          </w:p>
        </w:tc>
        <w:tc>
          <w:tcPr>
            <w:tcW w:w="2976" w:type="dxa"/>
          </w:tcPr>
          <w:p w14:paraId="6AE23556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35314746" w14:textId="5D21FB5E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 xml:space="preserve">Opsætning af </w:t>
            </w:r>
            <w:proofErr w:type="spellStart"/>
            <w:r>
              <w:rPr>
                <w:rFonts w:eastAsia="Times New Roman"/>
                <w:color w:val="222222"/>
              </w:rPr>
              <w:t>ladestandere</w:t>
            </w:r>
            <w:proofErr w:type="spellEnd"/>
          </w:p>
        </w:tc>
        <w:tc>
          <w:tcPr>
            <w:tcW w:w="6525" w:type="dxa"/>
          </w:tcPr>
          <w:p w14:paraId="3E8807F8" w14:textId="5639115A" w:rsidR="00FA606E" w:rsidRDefault="0018311F">
            <w:r>
              <w:t>Der skal laves et forslag til et afdelingsmøde, det er muligt</w:t>
            </w:r>
            <w:r w:rsidR="00FA606E">
              <w:t>, men vi skal betale nogle etableringsomkostninger.</w:t>
            </w:r>
          </w:p>
        </w:tc>
      </w:tr>
      <w:tr w:rsidR="0018311F" w:rsidRPr="0083497D" w14:paraId="0A407C33" w14:textId="77777777" w:rsidTr="0018311F">
        <w:tc>
          <w:tcPr>
            <w:tcW w:w="559" w:type="dxa"/>
          </w:tcPr>
          <w:p w14:paraId="4AAAC89D" w14:textId="56FBF2F4" w:rsidR="0018311F" w:rsidRDefault="0018311F">
            <w:r>
              <w:t>5.</w:t>
            </w:r>
          </w:p>
        </w:tc>
        <w:tc>
          <w:tcPr>
            <w:tcW w:w="2976" w:type="dxa"/>
          </w:tcPr>
          <w:p w14:paraId="12F6977A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9DA7CC4" w14:textId="31231ADF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Lokaleudvalg – besøg i klubber</w:t>
            </w:r>
          </w:p>
        </w:tc>
        <w:tc>
          <w:tcPr>
            <w:tcW w:w="6525" w:type="dxa"/>
          </w:tcPr>
          <w:p w14:paraId="3E79737F" w14:textId="77777777" w:rsidR="0018311F" w:rsidRDefault="0018311F"/>
          <w:p w14:paraId="5DF139BA" w14:textId="445E93C2" w:rsidR="0018311F" w:rsidRPr="0083497D" w:rsidRDefault="0018311F">
            <w:pPr>
              <w:rPr>
                <w:lang w:val="nb-NO"/>
              </w:rPr>
            </w:pPr>
            <w:r w:rsidRPr="0083497D">
              <w:rPr>
                <w:lang w:val="nb-NO"/>
              </w:rPr>
              <w:t>Samir og Mette kommer m</w:t>
            </w:r>
            <w:r>
              <w:rPr>
                <w:lang w:val="nb-NO"/>
              </w:rPr>
              <w:t>ed en dato</w:t>
            </w:r>
          </w:p>
        </w:tc>
      </w:tr>
      <w:tr w:rsidR="0018311F" w14:paraId="21F80CEB" w14:textId="77777777" w:rsidTr="0018311F">
        <w:tc>
          <w:tcPr>
            <w:tcW w:w="559" w:type="dxa"/>
          </w:tcPr>
          <w:p w14:paraId="6E459814" w14:textId="2F3DEDDB" w:rsidR="0018311F" w:rsidRDefault="0018311F">
            <w:r>
              <w:t>6.</w:t>
            </w:r>
          </w:p>
        </w:tc>
        <w:tc>
          <w:tcPr>
            <w:tcW w:w="2976" w:type="dxa"/>
          </w:tcPr>
          <w:p w14:paraId="5B83A594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2CE15123" w14:textId="37B7BACF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 xml:space="preserve">Beboere der leger betjente – hvad gør </w:t>
            </w:r>
            <w:proofErr w:type="gramStart"/>
            <w:r>
              <w:rPr>
                <w:rFonts w:eastAsia="Times New Roman"/>
                <w:color w:val="222222"/>
              </w:rPr>
              <w:t>vi ?</w:t>
            </w:r>
            <w:proofErr w:type="gramEnd"/>
          </w:p>
        </w:tc>
        <w:tc>
          <w:tcPr>
            <w:tcW w:w="6525" w:type="dxa"/>
          </w:tcPr>
          <w:p w14:paraId="26CC6CDB" w14:textId="77777777" w:rsidR="0018311F" w:rsidRDefault="0018311F"/>
          <w:p w14:paraId="0C66007A" w14:textId="135502FF" w:rsidR="0018311F" w:rsidRDefault="0018311F">
            <w:r>
              <w:t>Alle beboere, der oplever problemer/overskridelser skal klage til administrationen</w:t>
            </w:r>
          </w:p>
          <w:p w14:paraId="199A5F7C" w14:textId="77777777" w:rsidR="0018311F" w:rsidRDefault="0018311F"/>
          <w:p w14:paraId="5AF27179" w14:textId="7A393159" w:rsidR="0018311F" w:rsidRDefault="0018311F"/>
        </w:tc>
      </w:tr>
      <w:tr w:rsidR="0018311F" w14:paraId="200DBED1" w14:textId="77777777" w:rsidTr="0018311F">
        <w:tc>
          <w:tcPr>
            <w:tcW w:w="559" w:type="dxa"/>
          </w:tcPr>
          <w:p w14:paraId="451653A6" w14:textId="60A27D48" w:rsidR="0018311F" w:rsidRDefault="0018311F">
            <w:r>
              <w:t>7.</w:t>
            </w:r>
          </w:p>
        </w:tc>
        <w:tc>
          <w:tcPr>
            <w:tcW w:w="2976" w:type="dxa"/>
          </w:tcPr>
          <w:p w14:paraId="2704DE61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3961CC68" w14:textId="4853BC7F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Nyttehavernes brug af miljøgården – Bilag</w:t>
            </w:r>
          </w:p>
        </w:tc>
        <w:tc>
          <w:tcPr>
            <w:tcW w:w="6525" w:type="dxa"/>
          </w:tcPr>
          <w:p w14:paraId="5299B45A" w14:textId="77777777" w:rsidR="0018311F" w:rsidRDefault="0018311F"/>
          <w:p w14:paraId="77EB7C55" w14:textId="05B85CD0" w:rsidR="0018311F" w:rsidRDefault="0018311F">
            <w:r>
              <w:t>Der skal skrives til haveforeningen, om at huse m.m. og bygge</w:t>
            </w:r>
            <w:r w:rsidR="003D04CE">
              <w:t>-</w:t>
            </w:r>
            <w:r>
              <w:t xml:space="preserve"> materialer skal ikke i </w:t>
            </w:r>
            <w:r w:rsidR="00AD10E1">
              <w:t>miljøgården. Småting</w:t>
            </w:r>
            <w:r>
              <w:t xml:space="preserve"> må gerne komme i </w:t>
            </w:r>
            <w:r w:rsidR="00AD10E1">
              <w:t>molokkerne</w:t>
            </w:r>
            <w:r>
              <w:t>. De må ikke bruge miljøgården</w:t>
            </w:r>
            <w:r w:rsidR="003D04CE">
              <w:t xml:space="preserve">, men skal </w:t>
            </w:r>
            <w:r w:rsidR="00AD10E1">
              <w:t xml:space="preserve">bruge </w:t>
            </w:r>
            <w:proofErr w:type="spellStart"/>
            <w:r w:rsidR="00AD10E1">
              <w:t>omlastningsstationen</w:t>
            </w:r>
            <w:proofErr w:type="spellEnd"/>
            <w:r w:rsidR="00AD10E1">
              <w:t>.</w:t>
            </w:r>
          </w:p>
        </w:tc>
      </w:tr>
      <w:tr w:rsidR="0018311F" w14:paraId="411CAA0A" w14:textId="77777777" w:rsidTr="0018311F">
        <w:tc>
          <w:tcPr>
            <w:tcW w:w="559" w:type="dxa"/>
          </w:tcPr>
          <w:p w14:paraId="411CAA06" w14:textId="11A9B857" w:rsidR="0018311F" w:rsidRDefault="0018311F">
            <w:r>
              <w:t>8.</w:t>
            </w:r>
          </w:p>
        </w:tc>
        <w:tc>
          <w:tcPr>
            <w:tcW w:w="2976" w:type="dxa"/>
          </w:tcPr>
          <w:p w14:paraId="107B5D77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2EF6AE23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Det Boligsociale Team</w:t>
            </w:r>
          </w:p>
          <w:p w14:paraId="411CAA08" w14:textId="6A604140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</w:tc>
        <w:tc>
          <w:tcPr>
            <w:tcW w:w="6525" w:type="dxa"/>
          </w:tcPr>
          <w:p w14:paraId="6464A4E4" w14:textId="77777777" w:rsidR="0018311F" w:rsidRDefault="0018311F"/>
          <w:p w14:paraId="787AAF96" w14:textId="3BB32C59" w:rsidR="0018311F" w:rsidRDefault="00036DCA">
            <w:r>
              <w:t>Teamet er i området på lørdag</w:t>
            </w:r>
            <w:r w:rsidR="0018311F">
              <w:t>.</w:t>
            </w:r>
          </w:p>
          <w:p w14:paraId="411CAA09" w14:textId="10DA57CF" w:rsidR="0018311F" w:rsidRDefault="0018311F">
            <w:r>
              <w:t>Der er et par unge mennesker, de er ekstra obs. På.</w:t>
            </w:r>
          </w:p>
        </w:tc>
      </w:tr>
      <w:tr w:rsidR="0018311F" w14:paraId="411CAA0F" w14:textId="77777777" w:rsidTr="0018311F">
        <w:tc>
          <w:tcPr>
            <w:tcW w:w="559" w:type="dxa"/>
          </w:tcPr>
          <w:p w14:paraId="411CAA0B" w14:textId="3B3D3986" w:rsidR="0018311F" w:rsidRDefault="0018311F">
            <w:r>
              <w:t>9.</w:t>
            </w:r>
          </w:p>
        </w:tc>
        <w:tc>
          <w:tcPr>
            <w:tcW w:w="2976" w:type="dxa"/>
          </w:tcPr>
          <w:p w14:paraId="49AE7453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0D" w14:textId="3B79C605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Fælleshuset</w:t>
            </w:r>
          </w:p>
        </w:tc>
        <w:tc>
          <w:tcPr>
            <w:tcW w:w="6525" w:type="dxa"/>
          </w:tcPr>
          <w:p w14:paraId="65655FFD" w14:textId="77777777" w:rsidR="0018311F" w:rsidRDefault="0018311F"/>
          <w:p w14:paraId="7274AC05" w14:textId="77777777" w:rsidR="0018311F" w:rsidRDefault="0018311F">
            <w:r>
              <w:t>Alt er som det plejer at være, det går godt.</w:t>
            </w:r>
          </w:p>
          <w:p w14:paraId="411CAA0E" w14:textId="38B62406" w:rsidR="0018311F" w:rsidRDefault="0020720F">
            <w:r>
              <w:t xml:space="preserve">En beboer ønsker at </w:t>
            </w:r>
            <w:r w:rsidR="005F625A">
              <w:t>lave m</w:t>
            </w:r>
            <w:r w:rsidR="0018311F">
              <w:t xml:space="preserve">aleriudstilling, </w:t>
            </w:r>
            <w:r w:rsidR="005F625A">
              <w:t xml:space="preserve">det er ok, </w:t>
            </w:r>
            <w:proofErr w:type="spellStart"/>
            <w:r w:rsidR="005F625A">
              <w:t>men</w:t>
            </w:r>
            <w:r w:rsidR="0018311F">
              <w:t>på</w:t>
            </w:r>
            <w:proofErr w:type="spellEnd"/>
            <w:r w:rsidR="0018311F">
              <w:t xml:space="preserve"> eget ansvar, Brian hjælper med noget af det praktiske</w:t>
            </w:r>
          </w:p>
        </w:tc>
      </w:tr>
      <w:tr w:rsidR="0018311F" w14:paraId="411CAA14" w14:textId="77777777" w:rsidTr="0018311F">
        <w:tc>
          <w:tcPr>
            <w:tcW w:w="559" w:type="dxa"/>
          </w:tcPr>
          <w:p w14:paraId="411CAA10" w14:textId="7752B1A9" w:rsidR="0018311F" w:rsidRDefault="0018311F">
            <w:r>
              <w:t>10.</w:t>
            </w:r>
          </w:p>
        </w:tc>
        <w:tc>
          <w:tcPr>
            <w:tcW w:w="2976" w:type="dxa"/>
          </w:tcPr>
          <w:p w14:paraId="7B77FFAB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2" w14:textId="24AF7DC0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Driften, samt status på opgaver</w:t>
            </w:r>
          </w:p>
        </w:tc>
        <w:tc>
          <w:tcPr>
            <w:tcW w:w="6525" w:type="dxa"/>
          </w:tcPr>
          <w:p w14:paraId="7E588D84" w14:textId="77777777" w:rsidR="0018311F" w:rsidRDefault="0018311F"/>
          <w:p w14:paraId="411CAA13" w14:textId="0E2B9F0F" w:rsidR="0018311F" w:rsidRDefault="0018311F">
            <w:r>
              <w:t>Der er blevet malet en del, bl.a. pergolaer</w:t>
            </w:r>
          </w:p>
        </w:tc>
      </w:tr>
      <w:tr w:rsidR="0018311F" w14:paraId="411CAA19" w14:textId="77777777" w:rsidTr="0018311F">
        <w:tc>
          <w:tcPr>
            <w:tcW w:w="559" w:type="dxa"/>
          </w:tcPr>
          <w:p w14:paraId="411CAA15" w14:textId="38152AEF" w:rsidR="0018311F" w:rsidRDefault="0018311F">
            <w:r>
              <w:t>11.</w:t>
            </w:r>
          </w:p>
        </w:tc>
        <w:tc>
          <w:tcPr>
            <w:tcW w:w="2976" w:type="dxa"/>
          </w:tcPr>
          <w:p w14:paraId="11685565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7" w14:textId="7BDE1213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Administrationen</w:t>
            </w:r>
          </w:p>
        </w:tc>
        <w:tc>
          <w:tcPr>
            <w:tcW w:w="6525" w:type="dxa"/>
          </w:tcPr>
          <w:p w14:paraId="35C49A15" w14:textId="77777777" w:rsidR="0018311F" w:rsidRDefault="0018311F"/>
          <w:p w14:paraId="1FE50D39" w14:textId="77777777" w:rsidR="0033691A" w:rsidRDefault="0018311F">
            <w:r>
              <w:t xml:space="preserve">Der arbejdes på højtryk i arbejdsgrupperne med helhedsplanen. Vi starter med midlertidig udlejning i blok H. </w:t>
            </w:r>
          </w:p>
          <w:p w14:paraId="411CAA18" w14:textId="0A53D2CE" w:rsidR="0018311F" w:rsidRDefault="0033691A">
            <w:r>
              <w:t>N</w:t>
            </w:r>
            <w:r w:rsidR="0018311F">
              <w:t>y lokalplan</w:t>
            </w:r>
            <w:r>
              <w:t xml:space="preserve"> skal udarbejdes og er ved at blive startet op i kommunen</w:t>
            </w:r>
            <w:r w:rsidR="00871829">
              <w:t>, kan forventes klar om ca</w:t>
            </w:r>
            <w:r w:rsidR="00A344EE">
              <w:t>. 1½ år</w:t>
            </w:r>
          </w:p>
        </w:tc>
      </w:tr>
      <w:tr w:rsidR="0018311F" w14:paraId="411CAA1E" w14:textId="77777777" w:rsidTr="0018311F">
        <w:tc>
          <w:tcPr>
            <w:tcW w:w="559" w:type="dxa"/>
          </w:tcPr>
          <w:p w14:paraId="411CAA1A" w14:textId="30320FA7" w:rsidR="0018311F" w:rsidRDefault="0018311F">
            <w:r>
              <w:t>12.</w:t>
            </w:r>
          </w:p>
        </w:tc>
        <w:tc>
          <w:tcPr>
            <w:tcW w:w="2976" w:type="dxa"/>
          </w:tcPr>
          <w:p w14:paraId="34BC499E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C" w14:textId="1A07B520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Afdelingsbestyrelsen afd. 123</w:t>
            </w:r>
          </w:p>
        </w:tc>
        <w:tc>
          <w:tcPr>
            <w:tcW w:w="6525" w:type="dxa"/>
          </w:tcPr>
          <w:p w14:paraId="434A9B67" w14:textId="77777777" w:rsidR="0018311F" w:rsidRDefault="0018311F"/>
          <w:p w14:paraId="411CAA1D" w14:textId="4F883A3F" w:rsidR="0018311F" w:rsidRDefault="00A344EE">
            <w:r>
              <w:t>Intet nyt</w:t>
            </w:r>
          </w:p>
        </w:tc>
      </w:tr>
      <w:tr w:rsidR="0018311F" w14:paraId="6DE97DC0" w14:textId="77777777" w:rsidTr="0018311F">
        <w:tc>
          <w:tcPr>
            <w:tcW w:w="559" w:type="dxa"/>
          </w:tcPr>
          <w:p w14:paraId="7003F9B1" w14:textId="110B3BDD" w:rsidR="0018311F" w:rsidRDefault="0018311F">
            <w:r>
              <w:t>13.</w:t>
            </w:r>
          </w:p>
        </w:tc>
        <w:tc>
          <w:tcPr>
            <w:tcW w:w="2976" w:type="dxa"/>
          </w:tcPr>
          <w:p w14:paraId="18D9EAC6" w14:textId="77777777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7C7C1667" w14:textId="578842A1" w:rsidR="0018311F" w:rsidRDefault="0018311F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eventuelt</w:t>
            </w:r>
          </w:p>
        </w:tc>
        <w:tc>
          <w:tcPr>
            <w:tcW w:w="6525" w:type="dxa"/>
          </w:tcPr>
          <w:p w14:paraId="0CA72F9F" w14:textId="77777777" w:rsidR="0018311F" w:rsidRDefault="0018311F"/>
          <w:p w14:paraId="3F745B90" w14:textId="363BAD40" w:rsidR="0018311F" w:rsidRDefault="0018311F">
            <w:r>
              <w:t>Næste møde 1/12</w:t>
            </w:r>
          </w:p>
        </w:tc>
      </w:tr>
    </w:tbl>
    <w:p w14:paraId="411CAA29" w14:textId="77777777" w:rsidR="00AC79ED" w:rsidRDefault="00AC79ED"/>
    <w:p w14:paraId="411CAA2A" w14:textId="77777777" w:rsidR="00AC79ED" w:rsidRDefault="00AC79ED"/>
    <w:p w14:paraId="411CAA2B" w14:textId="77777777" w:rsidR="00AC79ED" w:rsidRDefault="00AC79ED"/>
    <w:p w14:paraId="6C6B3B96" w14:textId="77777777" w:rsidR="00AA4FB5" w:rsidRDefault="00AA4FB5"/>
    <w:p w14:paraId="072FAE26" w14:textId="77777777" w:rsidR="00AA4FB5" w:rsidRDefault="00AA4FB5"/>
    <w:p w14:paraId="411CAA2C" w14:textId="68D9D0E4" w:rsidR="00AC79ED" w:rsidRDefault="00ED21C8">
      <w:r>
        <w:t>Der vil blive serveret en lettere anretning, da tidspunktet for mødet er lige midt i spisetiden.</w:t>
      </w:r>
    </w:p>
    <w:p w14:paraId="411CAA2D" w14:textId="77777777" w:rsidR="00AC79ED" w:rsidRDefault="00AC79ED"/>
    <w:p w14:paraId="411CAA2E" w14:textId="516E0735" w:rsidR="00AC79ED" w:rsidRDefault="00ED21C8">
      <w:r>
        <w:t xml:space="preserve">Er du forhindret i at deltage, så send afbud til </w:t>
      </w:r>
      <w:r w:rsidR="00377F5D">
        <w:t>Mette</w:t>
      </w:r>
      <w:r>
        <w:t xml:space="preserve"> via en sms til </w:t>
      </w:r>
      <w:r w:rsidR="00D11F50">
        <w:t>30 84 05 90</w:t>
      </w:r>
      <w:r>
        <w:t xml:space="preserve"> eller på mail </w:t>
      </w:r>
      <w:hyperlink r:id="rId8" w:history="1">
        <w:r w:rsidR="00022A4D" w:rsidRPr="00D77F7A">
          <w:rPr>
            <w:rStyle w:val="Hyperlink"/>
            <w:rFonts w:ascii="Times New Roman" w:hAnsi="Times New Roman"/>
            <w:sz w:val="24"/>
          </w:rPr>
          <w:t>meba</w:t>
        </w:r>
        <w:r w:rsidR="00300FD0">
          <w:rPr>
            <w:rStyle w:val="Hyperlink"/>
            <w:rFonts w:ascii="Times New Roman" w:hAnsi="Times New Roman"/>
            <w:sz w:val="24"/>
          </w:rPr>
          <w:t>a</w:t>
        </w:r>
        <w:r w:rsidR="00022A4D" w:rsidRPr="00D77F7A">
          <w:rPr>
            <w:rStyle w:val="Hyperlink"/>
            <w:rFonts w:ascii="Times New Roman" w:hAnsi="Times New Roman"/>
            <w:sz w:val="24"/>
          </w:rPr>
          <w:t>n@lejerbo.dk</w:t>
        </w:r>
      </w:hyperlink>
      <w:r>
        <w:t xml:space="preserve"> senest </w:t>
      </w:r>
      <w:r w:rsidR="00437DDB">
        <w:t xml:space="preserve">onsdag d. </w:t>
      </w:r>
      <w:r w:rsidR="00022A4D">
        <w:t>28</w:t>
      </w:r>
      <w:r w:rsidR="00AA4FB5">
        <w:t>. august</w:t>
      </w:r>
      <w:r>
        <w:t xml:space="preserve"> kl. 12. Så ved </w:t>
      </w:r>
      <w:r w:rsidR="00022A4D">
        <w:t>Mette</w:t>
      </w:r>
      <w:r>
        <w:t xml:space="preserve"> hvor mange vi bliver til maden.</w:t>
      </w:r>
    </w:p>
    <w:sectPr w:rsidR="00AC79ED">
      <w:headerReference w:type="default" r:id="rId9"/>
      <w:footerReference w:type="default" r:id="rId10"/>
      <w:footerReference w:type="first" r:id="rId11"/>
      <w:pgSz w:w="11906" w:h="16838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F8AC" w14:textId="77777777" w:rsidR="00B1077D" w:rsidRDefault="00B1077D">
      <w:r>
        <w:separator/>
      </w:r>
    </w:p>
  </w:endnote>
  <w:endnote w:type="continuationSeparator" w:id="0">
    <w:p w14:paraId="7057A8D3" w14:textId="77777777" w:rsidR="00B1077D" w:rsidRDefault="00B1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30" w14:textId="77777777" w:rsidR="00AC79ED" w:rsidRDefault="00ED21C8">
    <w:pPr>
      <w:jc w:val="center"/>
    </w:pPr>
    <w:r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1CAA3C" wp14:editId="411CAA3D">
              <wp:simplePos x="0" y="0"/>
              <wp:positionH relativeFrom="column">
                <wp:posOffset>-452755</wp:posOffset>
              </wp:positionH>
              <wp:positionV relativeFrom="paragraph">
                <wp:posOffset>94615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246C9B" id="Rectangle 60" o:spid="_x0000_s1026" style="position:absolute;margin-left:-35.65pt;margin-top:7.45pt;width:555.6pt;height:50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1CAA3E" wp14:editId="411CAA3F">
              <wp:simplePos x="0" y="0"/>
              <wp:positionH relativeFrom="column">
                <wp:posOffset>-446405</wp:posOffset>
              </wp:positionH>
              <wp:positionV relativeFrom="paragraph">
                <wp:posOffset>47625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199E59" id="Rectangle 61" o:spid="_x0000_s1026" style="position:absolute;margin-left:-35.15pt;margin-top:3.75pt;width:555.6pt;height: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DRUFKfgAAAACAEAAA8AAAAAAAAAAAAAAAAAQAQAAGRycy9kb3ducmV2&#10;LnhtbFBLBQYAAAAABAAEAPMAAABNBQAAAAA=&#10;" fillcolor="#c00000" stroked="f"/>
          </w:pict>
        </mc:Fallback>
      </mc:AlternateContent>
    </w:r>
    <w:r>
      <w:rPr>
        <w:b/>
        <w:noProof/>
        <w:color w:val="C40009"/>
      </w:rPr>
      <w:drawing>
        <wp:anchor distT="0" distB="0" distL="114300" distR="114300" simplePos="0" relativeHeight="251665408" behindDoc="0" locked="0" layoutInCell="1" allowOverlap="1" wp14:anchorId="411CAA40" wp14:editId="411CAA41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1CAA31" w14:textId="77777777" w:rsidR="00AC79ED" w:rsidRDefault="00AC79ED">
    <w:pPr>
      <w:ind w:firstLine="1304"/>
      <w:jc w:val="center"/>
      <w:rPr>
        <w:b/>
        <w:color w:val="C40009"/>
      </w:rPr>
    </w:pPr>
  </w:p>
  <w:p w14:paraId="411CAA32" w14:textId="77777777" w:rsidR="00AC79ED" w:rsidRDefault="00AC79E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33" w14:textId="77777777" w:rsidR="00AC79ED" w:rsidRDefault="00ED21C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CAA42" wp14:editId="411CAA43">
              <wp:simplePos x="0" y="0"/>
              <wp:positionH relativeFrom="column">
                <wp:posOffset>-481330</wp:posOffset>
              </wp:positionH>
              <wp:positionV relativeFrom="paragraph">
                <wp:posOffset>-230505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BF649C" id="Rectangle 61" o:spid="_x0000_s1026" style="position:absolute;margin-left:-37.9pt;margin-top:-18.15pt;width:555.6pt;height: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1CAA44" wp14:editId="411CAA45">
              <wp:simplePos x="0" y="0"/>
              <wp:positionH relativeFrom="column">
                <wp:posOffset>-487045</wp:posOffset>
              </wp:positionH>
              <wp:positionV relativeFrom="paragraph">
                <wp:posOffset>-188595</wp:posOffset>
              </wp:positionV>
              <wp:extent cx="7056120" cy="554990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82BE47" id="Rectangle 60" o:spid="_x0000_s1026" style="position:absolute;margin-left:-38.35pt;margin-top:-14.85pt;width:555.6pt;height:4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J2DyBj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11CAA46" wp14:editId="411CAA47">
          <wp:simplePos x="0" y="0"/>
          <wp:positionH relativeFrom="column">
            <wp:posOffset>5671185</wp:posOffset>
          </wp:positionH>
          <wp:positionV relativeFrom="paragraph">
            <wp:posOffset>-157480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40C8" w14:textId="77777777" w:rsidR="00B1077D" w:rsidRDefault="00B1077D">
      <w:r>
        <w:separator/>
      </w:r>
    </w:p>
  </w:footnote>
  <w:footnote w:type="continuationSeparator" w:id="0">
    <w:p w14:paraId="42137583" w14:textId="77777777" w:rsidR="00B1077D" w:rsidRDefault="00B1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2F" w14:textId="77777777" w:rsidR="00AC79ED" w:rsidRDefault="00ED21C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1CAA34" wp14:editId="411CAA35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CAA48" w14:textId="2A9E1F80" w:rsidR="00AC79ED" w:rsidRDefault="00ED21C8">
                          <w:pPr>
                            <w:pStyle w:val="Emne"/>
                          </w:pPr>
                          <w:r>
                            <w:t xml:space="preserve">Lejerbo | </w:t>
                          </w:r>
                          <w:r w:rsidR="00CD5995">
                            <w:t>referat</w:t>
                          </w:r>
                        </w:p>
                        <w:p w14:paraId="411CAA49" w14:textId="77777777" w:rsidR="00AC79ED" w:rsidRDefault="00AC79ED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AA34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411CAA48" w14:textId="2A9E1F80" w:rsidR="00AC79ED" w:rsidRDefault="00ED21C8">
                    <w:pPr>
                      <w:pStyle w:val="Emne"/>
                    </w:pPr>
                    <w:r>
                      <w:t xml:space="preserve">Lejerbo | </w:t>
                    </w:r>
                    <w:r w:rsidR="00CD5995">
                      <w:t>referat</w:t>
                    </w:r>
                  </w:p>
                  <w:p w14:paraId="411CAA49" w14:textId="77777777" w:rsidR="00AC79ED" w:rsidRDefault="00AC79ED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1CAA36" wp14:editId="411CAA37">
              <wp:simplePos x="0" y="0"/>
              <wp:positionH relativeFrom="column">
                <wp:posOffset>-434975</wp:posOffset>
              </wp:positionH>
              <wp:positionV relativeFrom="paragraph">
                <wp:posOffset>-251460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643BA1" id="Gruppe 9" o:spid="_x0000_s1026" style="position:absolute;margin-left:-34.25pt;margin-top:-19.8pt;width:556.5pt;height:25.7pt;z-index:251662336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1CAA38" wp14:editId="411CAA39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AA4A" w14:textId="77777777" w:rsidR="00AC79ED" w:rsidRDefault="00AC79ED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CAA38" id="Tekstboks 6" o:spid="_x0000_s1027" type="#_x0000_t202" style="position:absolute;left:0;text-align:left;margin-left:498.85pt;margin-top:-13.1pt;width:10.4pt;height:1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" filled="f" stroked="f" strokeweight=".5pt">
              <v:textbox inset="0,0,0,0">
                <w:txbxContent>
                  <w:p w14:paraId="411CAA4A" w14:textId="77777777" w:rsidR="00AC79ED" w:rsidRDefault="00AC79ED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1CAA3A" wp14:editId="411CAA3B">
              <wp:simplePos x="0" y="0"/>
              <wp:positionH relativeFrom="column">
                <wp:posOffset>5398770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AA4B" w14:textId="77777777" w:rsidR="00AC79ED" w:rsidRDefault="00ED21C8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CAA3A" id="Tekstboks 10" o:spid="_x0000_s1028" type="#_x0000_t202" style="position:absolute;left:0;text-align:left;margin-left:425.1pt;margin-top:-12.75pt;width:73.05pt;height:1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" filled="f" stroked="f" strokeweight=".5pt">
              <v:textbox inset="0,0,0,0">
                <w:txbxContent>
                  <w:p w14:paraId="411CAA4B" w14:textId="77777777" w:rsidR="00AC79ED" w:rsidRDefault="00ED21C8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>1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E2"/>
    <w:rsid w:val="000051CF"/>
    <w:rsid w:val="00006470"/>
    <w:rsid w:val="000077D8"/>
    <w:rsid w:val="00014B1B"/>
    <w:rsid w:val="00016B2A"/>
    <w:rsid w:val="00020BDC"/>
    <w:rsid w:val="000215F4"/>
    <w:rsid w:val="00022A4D"/>
    <w:rsid w:val="0003146F"/>
    <w:rsid w:val="00036DCA"/>
    <w:rsid w:val="00044881"/>
    <w:rsid w:val="00047F19"/>
    <w:rsid w:val="000531E6"/>
    <w:rsid w:val="00054614"/>
    <w:rsid w:val="0007208C"/>
    <w:rsid w:val="00073A91"/>
    <w:rsid w:val="00074FED"/>
    <w:rsid w:val="0007542F"/>
    <w:rsid w:val="000807D7"/>
    <w:rsid w:val="000954E3"/>
    <w:rsid w:val="000A1E8F"/>
    <w:rsid w:val="000A23B7"/>
    <w:rsid w:val="000A3397"/>
    <w:rsid w:val="000A52BB"/>
    <w:rsid w:val="000A7629"/>
    <w:rsid w:val="000B5845"/>
    <w:rsid w:val="000C3897"/>
    <w:rsid w:val="000D5E71"/>
    <w:rsid w:val="000E40CF"/>
    <w:rsid w:val="000E4694"/>
    <w:rsid w:val="00101BAA"/>
    <w:rsid w:val="00103740"/>
    <w:rsid w:val="00115E3E"/>
    <w:rsid w:val="0011675F"/>
    <w:rsid w:val="001179EE"/>
    <w:rsid w:val="001205F0"/>
    <w:rsid w:val="0014293B"/>
    <w:rsid w:val="001433AE"/>
    <w:rsid w:val="001510F7"/>
    <w:rsid w:val="00152B17"/>
    <w:rsid w:val="00162545"/>
    <w:rsid w:val="00162BFD"/>
    <w:rsid w:val="0016544C"/>
    <w:rsid w:val="00170F10"/>
    <w:rsid w:val="00171819"/>
    <w:rsid w:val="001742ED"/>
    <w:rsid w:val="0018311F"/>
    <w:rsid w:val="00196E49"/>
    <w:rsid w:val="001A4BE6"/>
    <w:rsid w:val="001A4F46"/>
    <w:rsid w:val="001B4AC7"/>
    <w:rsid w:val="001B7075"/>
    <w:rsid w:val="001C272B"/>
    <w:rsid w:val="001C7826"/>
    <w:rsid w:val="001D2C34"/>
    <w:rsid w:val="001D6E9B"/>
    <w:rsid w:val="001E128E"/>
    <w:rsid w:val="001E1FB4"/>
    <w:rsid w:val="001E58D7"/>
    <w:rsid w:val="001F1E52"/>
    <w:rsid w:val="002010D9"/>
    <w:rsid w:val="00201179"/>
    <w:rsid w:val="00201734"/>
    <w:rsid w:val="0020720F"/>
    <w:rsid w:val="002111D8"/>
    <w:rsid w:val="00211772"/>
    <w:rsid w:val="002166C1"/>
    <w:rsid w:val="00223D19"/>
    <w:rsid w:val="002248B6"/>
    <w:rsid w:val="00225C1B"/>
    <w:rsid w:val="00235FE8"/>
    <w:rsid w:val="0024217C"/>
    <w:rsid w:val="00246C33"/>
    <w:rsid w:val="00250599"/>
    <w:rsid w:val="00250AEC"/>
    <w:rsid w:val="00260B46"/>
    <w:rsid w:val="00260B8A"/>
    <w:rsid w:val="00261D56"/>
    <w:rsid w:val="00274CDD"/>
    <w:rsid w:val="00291352"/>
    <w:rsid w:val="00293B4E"/>
    <w:rsid w:val="00295571"/>
    <w:rsid w:val="002B41E8"/>
    <w:rsid w:val="002C5F62"/>
    <w:rsid w:val="002C61C5"/>
    <w:rsid w:val="002C678B"/>
    <w:rsid w:val="002D3416"/>
    <w:rsid w:val="002D7B48"/>
    <w:rsid w:val="002E6CA0"/>
    <w:rsid w:val="002F09FD"/>
    <w:rsid w:val="002F541B"/>
    <w:rsid w:val="00300FD0"/>
    <w:rsid w:val="003048CF"/>
    <w:rsid w:val="00304CD3"/>
    <w:rsid w:val="0031328D"/>
    <w:rsid w:val="003146FB"/>
    <w:rsid w:val="00317A26"/>
    <w:rsid w:val="00327DFA"/>
    <w:rsid w:val="00336231"/>
    <w:rsid w:val="0033691A"/>
    <w:rsid w:val="00341974"/>
    <w:rsid w:val="003623B6"/>
    <w:rsid w:val="00365718"/>
    <w:rsid w:val="00365F0C"/>
    <w:rsid w:val="00370C5C"/>
    <w:rsid w:val="00374690"/>
    <w:rsid w:val="00375B23"/>
    <w:rsid w:val="003770A0"/>
    <w:rsid w:val="00377CCD"/>
    <w:rsid w:val="00377F5D"/>
    <w:rsid w:val="00385D6B"/>
    <w:rsid w:val="00392CF5"/>
    <w:rsid w:val="003973B6"/>
    <w:rsid w:val="003A4E61"/>
    <w:rsid w:val="003A7CFD"/>
    <w:rsid w:val="003C5B17"/>
    <w:rsid w:val="003C74DD"/>
    <w:rsid w:val="003D04CE"/>
    <w:rsid w:val="003D355C"/>
    <w:rsid w:val="003F021E"/>
    <w:rsid w:val="003F2D63"/>
    <w:rsid w:val="004048BA"/>
    <w:rsid w:val="0040680B"/>
    <w:rsid w:val="00415C20"/>
    <w:rsid w:val="00422125"/>
    <w:rsid w:val="00423C8B"/>
    <w:rsid w:val="004254B1"/>
    <w:rsid w:val="004261AF"/>
    <w:rsid w:val="00427EEB"/>
    <w:rsid w:val="00430CA7"/>
    <w:rsid w:val="004316B7"/>
    <w:rsid w:val="0043318C"/>
    <w:rsid w:val="00433B5C"/>
    <w:rsid w:val="00437DDB"/>
    <w:rsid w:val="00442653"/>
    <w:rsid w:val="00450980"/>
    <w:rsid w:val="00450DF7"/>
    <w:rsid w:val="004665AA"/>
    <w:rsid w:val="0047715D"/>
    <w:rsid w:val="0049132C"/>
    <w:rsid w:val="004939F3"/>
    <w:rsid w:val="004978DA"/>
    <w:rsid w:val="004A5A77"/>
    <w:rsid w:val="004B5D0C"/>
    <w:rsid w:val="004B5FBF"/>
    <w:rsid w:val="004C1C21"/>
    <w:rsid w:val="004C44E2"/>
    <w:rsid w:val="004D0E00"/>
    <w:rsid w:val="004D14A7"/>
    <w:rsid w:val="004D4031"/>
    <w:rsid w:val="004D62E2"/>
    <w:rsid w:val="004D7AD8"/>
    <w:rsid w:val="004F199E"/>
    <w:rsid w:val="004F269F"/>
    <w:rsid w:val="004F713C"/>
    <w:rsid w:val="00502CFC"/>
    <w:rsid w:val="00506580"/>
    <w:rsid w:val="00506A6D"/>
    <w:rsid w:val="00517AF6"/>
    <w:rsid w:val="00520601"/>
    <w:rsid w:val="00532A13"/>
    <w:rsid w:val="0053504C"/>
    <w:rsid w:val="00535230"/>
    <w:rsid w:val="00544D54"/>
    <w:rsid w:val="0055094F"/>
    <w:rsid w:val="00562182"/>
    <w:rsid w:val="00563A50"/>
    <w:rsid w:val="00565725"/>
    <w:rsid w:val="0057094D"/>
    <w:rsid w:val="005710B1"/>
    <w:rsid w:val="00581314"/>
    <w:rsid w:val="00584E2C"/>
    <w:rsid w:val="0058690C"/>
    <w:rsid w:val="005A6A5D"/>
    <w:rsid w:val="005A6E82"/>
    <w:rsid w:val="005B3B6D"/>
    <w:rsid w:val="005D5DBD"/>
    <w:rsid w:val="005F3204"/>
    <w:rsid w:val="005F625A"/>
    <w:rsid w:val="006002DC"/>
    <w:rsid w:val="00603D86"/>
    <w:rsid w:val="00624516"/>
    <w:rsid w:val="006275EF"/>
    <w:rsid w:val="00627B36"/>
    <w:rsid w:val="00636354"/>
    <w:rsid w:val="00643FE1"/>
    <w:rsid w:val="00645036"/>
    <w:rsid w:val="006505EF"/>
    <w:rsid w:val="00657DC2"/>
    <w:rsid w:val="006657F5"/>
    <w:rsid w:val="00670797"/>
    <w:rsid w:val="00671D45"/>
    <w:rsid w:val="006759CD"/>
    <w:rsid w:val="00683978"/>
    <w:rsid w:val="00685F29"/>
    <w:rsid w:val="00686BBA"/>
    <w:rsid w:val="00690297"/>
    <w:rsid w:val="0069400E"/>
    <w:rsid w:val="0069589F"/>
    <w:rsid w:val="006B7C88"/>
    <w:rsid w:val="006C0D79"/>
    <w:rsid w:val="006C51DE"/>
    <w:rsid w:val="006C5209"/>
    <w:rsid w:val="006C7F09"/>
    <w:rsid w:val="006D58BD"/>
    <w:rsid w:val="006E7310"/>
    <w:rsid w:val="006E7826"/>
    <w:rsid w:val="006F0EFD"/>
    <w:rsid w:val="006F3690"/>
    <w:rsid w:val="006F37AF"/>
    <w:rsid w:val="006F69C3"/>
    <w:rsid w:val="006F6C53"/>
    <w:rsid w:val="00700A8A"/>
    <w:rsid w:val="007048AA"/>
    <w:rsid w:val="0071380D"/>
    <w:rsid w:val="00716BAF"/>
    <w:rsid w:val="0072386D"/>
    <w:rsid w:val="00730F01"/>
    <w:rsid w:val="00733F8B"/>
    <w:rsid w:val="00741315"/>
    <w:rsid w:val="00751E09"/>
    <w:rsid w:val="00753922"/>
    <w:rsid w:val="007569DB"/>
    <w:rsid w:val="00756A70"/>
    <w:rsid w:val="00762FA0"/>
    <w:rsid w:val="007636EA"/>
    <w:rsid w:val="0077254F"/>
    <w:rsid w:val="007935ED"/>
    <w:rsid w:val="0079512A"/>
    <w:rsid w:val="00797F37"/>
    <w:rsid w:val="007A279C"/>
    <w:rsid w:val="007A2C54"/>
    <w:rsid w:val="007A3075"/>
    <w:rsid w:val="007B0A2D"/>
    <w:rsid w:val="007B7865"/>
    <w:rsid w:val="007C1DF0"/>
    <w:rsid w:val="007D55D0"/>
    <w:rsid w:val="007E570D"/>
    <w:rsid w:val="00803A1D"/>
    <w:rsid w:val="00816239"/>
    <w:rsid w:val="008171C6"/>
    <w:rsid w:val="00820554"/>
    <w:rsid w:val="008210E3"/>
    <w:rsid w:val="00821839"/>
    <w:rsid w:val="008223B4"/>
    <w:rsid w:val="008238B7"/>
    <w:rsid w:val="008270E6"/>
    <w:rsid w:val="0083497D"/>
    <w:rsid w:val="00844386"/>
    <w:rsid w:val="00850262"/>
    <w:rsid w:val="008515E8"/>
    <w:rsid w:val="0085566A"/>
    <w:rsid w:val="00862CA1"/>
    <w:rsid w:val="00863654"/>
    <w:rsid w:val="00871829"/>
    <w:rsid w:val="00871D50"/>
    <w:rsid w:val="008726DE"/>
    <w:rsid w:val="00875626"/>
    <w:rsid w:val="00880C49"/>
    <w:rsid w:val="00886693"/>
    <w:rsid w:val="0088786D"/>
    <w:rsid w:val="00891729"/>
    <w:rsid w:val="008A2941"/>
    <w:rsid w:val="008B01E6"/>
    <w:rsid w:val="008B0CD6"/>
    <w:rsid w:val="008B12C4"/>
    <w:rsid w:val="008B7E4A"/>
    <w:rsid w:val="008D1B96"/>
    <w:rsid w:val="008E0A84"/>
    <w:rsid w:val="008E30D9"/>
    <w:rsid w:val="008E5B5F"/>
    <w:rsid w:val="008E7F66"/>
    <w:rsid w:val="008F24E0"/>
    <w:rsid w:val="008F6B36"/>
    <w:rsid w:val="00905F8F"/>
    <w:rsid w:val="00914D00"/>
    <w:rsid w:val="00927133"/>
    <w:rsid w:val="0093490E"/>
    <w:rsid w:val="00935BC9"/>
    <w:rsid w:val="00943587"/>
    <w:rsid w:val="00944B76"/>
    <w:rsid w:val="00950047"/>
    <w:rsid w:val="00950C02"/>
    <w:rsid w:val="0095491F"/>
    <w:rsid w:val="00966576"/>
    <w:rsid w:val="00967971"/>
    <w:rsid w:val="00970B54"/>
    <w:rsid w:val="00974498"/>
    <w:rsid w:val="00985876"/>
    <w:rsid w:val="00990760"/>
    <w:rsid w:val="00995DC9"/>
    <w:rsid w:val="009A5220"/>
    <w:rsid w:val="009A7B6F"/>
    <w:rsid w:val="009B1A97"/>
    <w:rsid w:val="009B6047"/>
    <w:rsid w:val="009D46B5"/>
    <w:rsid w:val="009E1056"/>
    <w:rsid w:val="009F07D6"/>
    <w:rsid w:val="009F3760"/>
    <w:rsid w:val="009F7C89"/>
    <w:rsid w:val="00A12B90"/>
    <w:rsid w:val="00A25A23"/>
    <w:rsid w:val="00A34410"/>
    <w:rsid w:val="00A344EE"/>
    <w:rsid w:val="00A505F1"/>
    <w:rsid w:val="00A534D7"/>
    <w:rsid w:val="00A53B93"/>
    <w:rsid w:val="00A5473B"/>
    <w:rsid w:val="00A558A8"/>
    <w:rsid w:val="00A56424"/>
    <w:rsid w:val="00A653D1"/>
    <w:rsid w:val="00A65E00"/>
    <w:rsid w:val="00A70B76"/>
    <w:rsid w:val="00A741E6"/>
    <w:rsid w:val="00A80845"/>
    <w:rsid w:val="00A85F50"/>
    <w:rsid w:val="00A93C48"/>
    <w:rsid w:val="00AA18FC"/>
    <w:rsid w:val="00AA4FB5"/>
    <w:rsid w:val="00AC1AD1"/>
    <w:rsid w:val="00AC5741"/>
    <w:rsid w:val="00AC5F00"/>
    <w:rsid w:val="00AC5F9D"/>
    <w:rsid w:val="00AC79ED"/>
    <w:rsid w:val="00AD10E1"/>
    <w:rsid w:val="00AD1BC4"/>
    <w:rsid w:val="00AD2240"/>
    <w:rsid w:val="00AD7BA3"/>
    <w:rsid w:val="00AE1D5E"/>
    <w:rsid w:val="00AE1EDB"/>
    <w:rsid w:val="00AE2568"/>
    <w:rsid w:val="00AE3EE3"/>
    <w:rsid w:val="00AE751A"/>
    <w:rsid w:val="00B06637"/>
    <w:rsid w:val="00B1077D"/>
    <w:rsid w:val="00B158DD"/>
    <w:rsid w:val="00B23AC1"/>
    <w:rsid w:val="00B24F95"/>
    <w:rsid w:val="00B32840"/>
    <w:rsid w:val="00B4536B"/>
    <w:rsid w:val="00B475E3"/>
    <w:rsid w:val="00B5068A"/>
    <w:rsid w:val="00B54A46"/>
    <w:rsid w:val="00B5540C"/>
    <w:rsid w:val="00B60C38"/>
    <w:rsid w:val="00B61F60"/>
    <w:rsid w:val="00B62214"/>
    <w:rsid w:val="00B66AE4"/>
    <w:rsid w:val="00B75CAA"/>
    <w:rsid w:val="00B86708"/>
    <w:rsid w:val="00B877DC"/>
    <w:rsid w:val="00B93780"/>
    <w:rsid w:val="00BA48ED"/>
    <w:rsid w:val="00BA5AC9"/>
    <w:rsid w:val="00BB120F"/>
    <w:rsid w:val="00BB5927"/>
    <w:rsid w:val="00BF4602"/>
    <w:rsid w:val="00BF48C0"/>
    <w:rsid w:val="00BF4CBE"/>
    <w:rsid w:val="00BF5349"/>
    <w:rsid w:val="00C00AA7"/>
    <w:rsid w:val="00C032BB"/>
    <w:rsid w:val="00C11901"/>
    <w:rsid w:val="00C11FC5"/>
    <w:rsid w:val="00C1620D"/>
    <w:rsid w:val="00C222ED"/>
    <w:rsid w:val="00C23F44"/>
    <w:rsid w:val="00C2598E"/>
    <w:rsid w:val="00C36C96"/>
    <w:rsid w:val="00C449F2"/>
    <w:rsid w:val="00C45C12"/>
    <w:rsid w:val="00C5206E"/>
    <w:rsid w:val="00C62BE4"/>
    <w:rsid w:val="00C640D4"/>
    <w:rsid w:val="00C75250"/>
    <w:rsid w:val="00C76621"/>
    <w:rsid w:val="00C86EE7"/>
    <w:rsid w:val="00C977D9"/>
    <w:rsid w:val="00CA0B10"/>
    <w:rsid w:val="00CB1BE0"/>
    <w:rsid w:val="00CB49CC"/>
    <w:rsid w:val="00CB768B"/>
    <w:rsid w:val="00CC0323"/>
    <w:rsid w:val="00CD5995"/>
    <w:rsid w:val="00CF797F"/>
    <w:rsid w:val="00D11F50"/>
    <w:rsid w:val="00D20393"/>
    <w:rsid w:val="00D20C95"/>
    <w:rsid w:val="00D37D59"/>
    <w:rsid w:val="00D43C1F"/>
    <w:rsid w:val="00D50616"/>
    <w:rsid w:val="00D51634"/>
    <w:rsid w:val="00D651F3"/>
    <w:rsid w:val="00D662F1"/>
    <w:rsid w:val="00D723E0"/>
    <w:rsid w:val="00D72D7A"/>
    <w:rsid w:val="00D77689"/>
    <w:rsid w:val="00D80170"/>
    <w:rsid w:val="00D8399D"/>
    <w:rsid w:val="00D92343"/>
    <w:rsid w:val="00DA15B2"/>
    <w:rsid w:val="00DB0B9A"/>
    <w:rsid w:val="00DC0DC9"/>
    <w:rsid w:val="00DC1661"/>
    <w:rsid w:val="00DC769E"/>
    <w:rsid w:val="00DD78E6"/>
    <w:rsid w:val="00DE57BB"/>
    <w:rsid w:val="00DE69C7"/>
    <w:rsid w:val="00DF3F2D"/>
    <w:rsid w:val="00DF76DE"/>
    <w:rsid w:val="00E02C20"/>
    <w:rsid w:val="00E13E3F"/>
    <w:rsid w:val="00E30A7C"/>
    <w:rsid w:val="00E329B2"/>
    <w:rsid w:val="00E33423"/>
    <w:rsid w:val="00E36B11"/>
    <w:rsid w:val="00E37EB7"/>
    <w:rsid w:val="00E42257"/>
    <w:rsid w:val="00E54AC0"/>
    <w:rsid w:val="00E56FEA"/>
    <w:rsid w:val="00E671BE"/>
    <w:rsid w:val="00E73323"/>
    <w:rsid w:val="00E76FDB"/>
    <w:rsid w:val="00E8408A"/>
    <w:rsid w:val="00E8685F"/>
    <w:rsid w:val="00E912AA"/>
    <w:rsid w:val="00E92A29"/>
    <w:rsid w:val="00E9690B"/>
    <w:rsid w:val="00EA2CF6"/>
    <w:rsid w:val="00EA7002"/>
    <w:rsid w:val="00EB1739"/>
    <w:rsid w:val="00EB38CF"/>
    <w:rsid w:val="00EB77C4"/>
    <w:rsid w:val="00EC69A7"/>
    <w:rsid w:val="00ED21C8"/>
    <w:rsid w:val="00ED2E6B"/>
    <w:rsid w:val="00ED3379"/>
    <w:rsid w:val="00ED7500"/>
    <w:rsid w:val="00EE106A"/>
    <w:rsid w:val="00EE74F0"/>
    <w:rsid w:val="00EF4D11"/>
    <w:rsid w:val="00F02175"/>
    <w:rsid w:val="00F02C89"/>
    <w:rsid w:val="00F10CEE"/>
    <w:rsid w:val="00F10F54"/>
    <w:rsid w:val="00F13399"/>
    <w:rsid w:val="00F1351B"/>
    <w:rsid w:val="00F221AE"/>
    <w:rsid w:val="00F34027"/>
    <w:rsid w:val="00F37185"/>
    <w:rsid w:val="00F406BF"/>
    <w:rsid w:val="00F40D96"/>
    <w:rsid w:val="00F47992"/>
    <w:rsid w:val="00F5728F"/>
    <w:rsid w:val="00F764DA"/>
    <w:rsid w:val="00F85CDA"/>
    <w:rsid w:val="00F8759C"/>
    <w:rsid w:val="00F87BAF"/>
    <w:rsid w:val="00F9289C"/>
    <w:rsid w:val="00FA606E"/>
    <w:rsid w:val="00FA71E0"/>
    <w:rsid w:val="00FB0BCD"/>
    <w:rsid w:val="00FB1059"/>
    <w:rsid w:val="00FB5C8B"/>
    <w:rsid w:val="00FB762D"/>
    <w:rsid w:val="00FB7978"/>
    <w:rsid w:val="00FD602B"/>
    <w:rsid w:val="00FE0725"/>
    <w:rsid w:val="00FE51BE"/>
    <w:rsid w:val="00FE5F96"/>
    <w:rsid w:val="00FF17B6"/>
    <w:rsid w:val="00FF39CC"/>
    <w:rsid w:val="00FF6302"/>
    <w:rsid w:val="00FF70D5"/>
    <w:rsid w:val="26857C00"/>
    <w:rsid w:val="7970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CA9D4"/>
  <w15:docId w15:val="{42508742-06A0-4819-8AB4-76F61721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Pr>
      <w:rFonts w:ascii="Tahoma" w:eastAsia="Times New Roman" w:hAnsi="Tahoma" w:cs="Tahoma"/>
      <w:color w:val="000000"/>
      <w:sz w:val="16"/>
      <w:szCs w:val="16"/>
    </w:rPr>
  </w:style>
  <w:style w:type="paragraph" w:styleId="Brdtekst">
    <w:name w:val="Body Text"/>
    <w:link w:val="BrdtekstTegn"/>
    <w:unhideWhenUsed/>
    <w:qFormat/>
    <w:pPr>
      <w:spacing w:before="240" w:after="120"/>
      <w:contextualSpacing/>
    </w:pPr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qFormat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paragraph" w:styleId="Sidehoved">
    <w:name w:val="header"/>
    <w:basedOn w:val="Normal"/>
    <w:link w:val="SidehovedTegn"/>
    <w:uiPriority w:val="99"/>
    <w:unhideWhenUsed/>
    <w:qFormat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styleId="Hyperlink">
    <w:name w:val="Hyperlink"/>
    <w:uiPriority w:val="99"/>
    <w:unhideWhenUsed/>
    <w:qFormat/>
    <w:rPr>
      <w:rFonts w:ascii="Arial" w:hAnsi="Arial"/>
      <w:b/>
      <w:color w:val="2D5A7D"/>
      <w:sz w:val="20"/>
      <w:u w:val="single"/>
    </w:rPr>
  </w:style>
  <w:style w:type="table" w:styleId="Tabel-Gitter">
    <w:name w:val="Table Grid"/>
    <w:basedOn w:val="Tabel-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next w:val="Normal"/>
    <w:autoRedefine/>
    <w:uiPriority w:val="39"/>
    <w:unhideWhenUsed/>
    <w:qFormat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color w:val="000000"/>
      <w:szCs w:val="22"/>
      <w:lang w:val="en-US" w:eastAsia="en-US" w:bidi="en-US"/>
    </w:rPr>
  </w:style>
  <w:style w:type="paragraph" w:customStyle="1" w:styleId="Kursiv">
    <w:name w:val="Kursiv"/>
    <w:basedOn w:val="Normal"/>
    <w:link w:val="KursivTegn"/>
    <w:qFormat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Pr>
      <w:rFonts w:ascii="Arial" w:eastAsia="Times New Roman" w:hAnsi="Arial"/>
      <w:color w:val="000000"/>
    </w:rPr>
  </w:style>
  <w:style w:type="character" w:customStyle="1" w:styleId="SidefodTegn">
    <w:name w:val="Sidefod Tegn"/>
    <w:basedOn w:val="Standardskrifttypeiafsnit"/>
    <w:link w:val="Sidefod"/>
    <w:uiPriority w:val="99"/>
    <w:qFormat/>
    <w:rPr>
      <w:rFonts w:ascii="Arial" w:eastAsia="Times New Roman" w:hAnsi="Arial"/>
      <w:color w:val="00000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qFormat/>
    <w:rPr>
      <w:rFonts w:ascii="Arial" w:eastAsia="Times New Roman" w:hAnsi="Arial"/>
      <w:b/>
      <w:color w:val="000000"/>
      <w:szCs w:val="22"/>
    </w:rPr>
  </w:style>
  <w:style w:type="paragraph" w:customStyle="1" w:styleId="Overskrift10">
    <w:name w:val="Overskrift1"/>
    <w:basedOn w:val="Overskrift1"/>
    <w:next w:val="Normal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indholdsfortegnelseoverskrift">
    <w:name w:val="indholdsfortegnelse overskrift"/>
    <w:basedOn w:val="Indholdsfortegnelse1"/>
    <w:qFormat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qFormat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qFormat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qFormat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BrdtekstTegn">
    <w:name w:val="Brødtekst Tegn"/>
    <w:basedOn w:val="Standardskrifttypeiafsnit"/>
    <w:link w:val="Brdtekst"/>
    <w:qFormat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qFormat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qFormat/>
    <w:rPr>
      <w:b/>
    </w:rPr>
  </w:style>
  <w:style w:type="paragraph" w:customStyle="1" w:styleId="Fremhv2">
    <w:name w:val="Fremhæv 2"/>
    <w:basedOn w:val="Normal"/>
    <w:qFormat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paragraph" w:styleId="Listeafsni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qFormat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4D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ban@lejerbo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20BA150-84DB-42D5-8164-F0219CD34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346</Words>
  <Characters>2115</Characters>
  <Application>Microsoft Office Word</Application>
  <DocSecurity>0</DocSecurity>
  <Lines>17</Lines>
  <Paragraphs>4</Paragraphs>
  <ScaleCrop>false</ScaleCrop>
  <Company>Lejerbo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Lars Aage Olsen</cp:lastModifiedBy>
  <cp:revision>53</cp:revision>
  <cp:lastPrinted>2025-09-01T14:45:00Z</cp:lastPrinted>
  <dcterms:created xsi:type="dcterms:W3CDTF">2025-09-01T14:45:00Z</dcterms:created>
  <dcterms:modified xsi:type="dcterms:W3CDTF">2025-09-14T10:15:00Z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0705CB2EA2D94B218E5CDCB31450AB47_12</vt:lpwstr>
  </property>
</Properties>
</file>